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BFCA2A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605FCE">
        <w:rPr>
          <w:rFonts w:ascii="Arial" w:hAnsi="Arial"/>
          <w:b/>
          <w:noProof/>
          <w:sz w:val="24"/>
          <w:szCs w:val="24"/>
          <w:lang w:eastAsia="ja-JP"/>
        </w:rPr>
        <w:t>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23EC6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="00AC1571">
        <w:rPr>
          <w:rFonts w:ascii="Arial" w:hAnsi="Arial" w:hint="eastAsia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979F9" w:rsidRPr="00E979F9">
        <w:rPr>
          <w:rFonts w:ascii="Arial" w:hAnsi="Arial"/>
          <w:b/>
          <w:noProof/>
          <w:sz w:val="24"/>
          <w:szCs w:val="24"/>
          <w:lang w:eastAsia="ja-JP"/>
        </w:rPr>
        <w:t>S2-2412219</w:t>
      </w:r>
    </w:p>
    <w:p w14:paraId="11C88A41" w14:textId="65EE36E5" w:rsidR="001E489F" w:rsidRPr="007861B8" w:rsidRDefault="009D2EB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D2EB9">
        <w:t xml:space="preserve"> </w:t>
      </w:r>
      <w:r w:rsidRPr="009D2EB9">
        <w:rPr>
          <w:rFonts w:ascii="Arial" w:hAnsi="Arial"/>
          <w:b/>
          <w:noProof/>
          <w:sz w:val="24"/>
          <w:szCs w:val="24"/>
          <w:lang w:eastAsia="ja-JP"/>
        </w:rPr>
        <w:t>Orlando, USA,18-22 November 2024</w:t>
      </w:r>
      <w:r w:rsidR="001E489F" w:rsidRPr="006C2E80">
        <w:tab/>
      </w:r>
      <w:r w:rsidR="002C2A3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C2A3B">
        <w:rPr>
          <w:rFonts w:ascii="Arial" w:eastAsia="Batang" w:hAnsi="Arial" w:cs="Arial"/>
          <w:b/>
          <w:noProof/>
          <w:lang w:eastAsia="zh-CN"/>
        </w:rPr>
        <w:t>S2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C2A3B">
        <w:rPr>
          <w:rFonts w:ascii="Arial" w:eastAsia="Batang" w:hAnsi="Arial" w:cs="Arial"/>
          <w:b/>
          <w:noProof/>
          <w:lang w:eastAsia="zh-CN"/>
        </w:rPr>
        <w:t>24</w:t>
      </w:r>
      <w:r w:rsidR="00B15FCE">
        <w:rPr>
          <w:rFonts w:ascii="Arial" w:hAnsi="Arial" w:cs="Arial" w:hint="eastAsia"/>
          <w:b/>
          <w:noProof/>
          <w:lang w:eastAsia="ja-JP"/>
        </w:rPr>
        <w:t>1</w:t>
      </w:r>
      <w:r>
        <w:rPr>
          <w:rFonts w:ascii="Arial" w:hAnsi="Arial" w:cs="Arial" w:hint="eastAsia"/>
          <w:b/>
          <w:noProof/>
          <w:lang w:eastAsia="ja-JP"/>
        </w:rPr>
        <w:t>1039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878C44" w14:textId="77777777" w:rsidR="00723EC6" w:rsidRPr="00E92923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6222B1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9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9691E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23EC6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7141218" w14:textId="77777777" w:rsidR="00723EC6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0B411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400B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TEI19_SliceSel</w:t>
      </w:r>
    </w:p>
    <w:p w14:paraId="15B1DB90" w14:textId="11A61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46433486" w:rsidR="001E489F" w:rsidRPr="006C2E80" w:rsidRDefault="001E489F" w:rsidP="00723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 w:rsidR="00B34B54"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5A165DA7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r w:rsidRPr="001D479C">
        <w:rPr>
          <w:iCs/>
        </w:rPr>
        <w:t xml:space="preserve">network controlled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r w:rsidR="007F2451">
        <w:rPr>
          <w:rFonts w:hint="eastAsia"/>
          <w:iCs/>
          <w:lang w:eastAsia="ja-JP"/>
        </w:rPr>
        <w:t>i</w:t>
      </w:r>
      <w:r>
        <w:rPr>
          <w:iCs/>
        </w:rPr>
        <w:t xml:space="preserve">n Rel-18 network slice replacement is also relevant as the AF service requirements </w:t>
      </w:r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2DBAAC21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r>
        <w:rPr>
          <w:rFonts w:eastAsiaTheme="minorEastAsia" w:hint="eastAsia"/>
          <w:lang w:eastAsia="ja-JP"/>
        </w:rPr>
        <w:t>replacement</w:t>
      </w:r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6D6A40B5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r>
        <w:rPr>
          <w:rFonts w:eastAsiaTheme="minorEastAsia" w:hint="eastAsia"/>
          <w:lang w:eastAsia="ja-JP"/>
        </w:rPr>
        <w:t>replacement</w:t>
      </w:r>
      <w:r>
        <w:rPr>
          <w:lang w:eastAsia="zh-CN"/>
        </w:rPr>
        <w:t xml:space="preserve"> based on the request from AF(s) </w:t>
      </w:r>
    </w:p>
    <w:p w14:paraId="0193AC75" w14:textId="11D55FEB" w:rsidR="00034079" w:rsidRPr="00A24E3D" w:rsidRDefault="00034079" w:rsidP="0000758B">
      <w:pPr>
        <w:pStyle w:val="B2"/>
        <w:rPr>
          <w:rFonts w:eastAsiaTheme="minorEastAsia"/>
          <w:lang w:eastAsia="ja-JP"/>
        </w:rPr>
      </w:pPr>
    </w:p>
    <w:p w14:paraId="7FB54BFD" w14:textId="68E75643" w:rsidR="007A5264" w:rsidRDefault="007A5264" w:rsidP="007A5264">
      <w:pPr>
        <w:pStyle w:val="B2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0DE53A3C" w14:textId="0EA63BB2" w:rsid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 2: there is no support for PDU session continuity.</w:t>
      </w:r>
    </w:p>
    <w:p w14:paraId="1A4CD5F6" w14:textId="795BC8B4" w:rsidR="00DD16B1" w:rsidRP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Note 3: </w:t>
      </w:r>
      <w:r w:rsidRPr="00E515E2">
        <w:rPr>
          <w:rFonts w:eastAsiaTheme="minorEastAsia"/>
          <w:lang w:eastAsia="ja-JP"/>
        </w:rPr>
        <w:t xml:space="preserve">Adding </w:t>
      </w:r>
      <w:r>
        <w:rPr>
          <w:rFonts w:eastAsiaTheme="minorEastAsia"/>
          <w:lang w:eastAsia="ja-JP"/>
        </w:rPr>
        <w:t xml:space="preserve">this feature does not rely on </w:t>
      </w:r>
      <w:r>
        <w:rPr>
          <w:lang w:eastAsia="zh-CN"/>
        </w:rPr>
        <w:t>the support of the Rel-18 network slice replacement feature in the UE</w:t>
      </w:r>
      <w:r>
        <w:rPr>
          <w:rFonts w:eastAsiaTheme="minorEastAsia" w:hint="eastAsia"/>
          <w:lang w:eastAsia="ja-JP"/>
        </w:rPr>
        <w:t>.</w:t>
      </w:r>
    </w:p>
    <w:p w14:paraId="0EE100C6" w14:textId="6AFC4978" w:rsidR="00DD16B1" w:rsidRDefault="007A5264" w:rsidP="007A5264">
      <w:pPr>
        <w:pStyle w:val="Guidance"/>
        <w:rPr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</w:t>
      </w:r>
      <w:r w:rsidR="00DD16B1">
        <w:rPr>
          <w:i w:val="0"/>
        </w:rPr>
        <w:t>4</w:t>
      </w:r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74D4AD37" w14:textId="5AE1599D" w:rsidR="00BA7F0B" w:rsidRPr="00DD16B1" w:rsidRDefault="00BA7F0B" w:rsidP="007A5264">
      <w:pPr>
        <w:pStyle w:val="Guidance"/>
        <w:rPr>
          <w:i w:val="0"/>
        </w:rPr>
      </w:pPr>
      <w:r>
        <w:rPr>
          <w:i w:val="0"/>
        </w:rPr>
        <w:t>Note 5: The same PCF notification</w:t>
      </w:r>
      <w:r w:rsidR="00E979F9">
        <w:rPr>
          <w:i w:val="0"/>
        </w:rPr>
        <w:t xml:space="preserve"> service operation to AMF</w:t>
      </w:r>
      <w:r>
        <w:rPr>
          <w:i w:val="0"/>
        </w:rPr>
        <w:t xml:space="preserve"> as used for rel-18 network slice replacement is used.</w:t>
      </w:r>
    </w:p>
    <w:p w14:paraId="28402A1F" w14:textId="77777777" w:rsidR="001E489F" w:rsidRPr="007A5264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proofErr w:type="spellStart"/>
      <w:r w:rsidRPr="005F6E6F">
        <w:rPr>
          <w:i w:val="0"/>
        </w:rPr>
        <w:t>kj-saitou_at_kddi_dot_com</w:t>
      </w:r>
      <w:proofErr w:type="spellEnd"/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KH </w:t>
            </w:r>
            <w:proofErr w:type="spellStart"/>
            <w:r>
              <w:t>IoD</w:t>
            </w:r>
            <w:proofErr w:type="spellEnd"/>
            <w:r>
              <w:t xml:space="preserve">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</w:pPr>
            <w:r w:rsidRPr="00E61AD5">
              <w:t>TOYOTA MOTOR CORPORATION</w:t>
            </w:r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7BEA6" w14:textId="77777777" w:rsidR="00840567" w:rsidRDefault="00840567">
      <w:r>
        <w:separator/>
      </w:r>
    </w:p>
  </w:endnote>
  <w:endnote w:type="continuationSeparator" w:id="0">
    <w:p w14:paraId="2A85DDD6" w14:textId="77777777" w:rsidR="00840567" w:rsidRDefault="00840567">
      <w:r>
        <w:continuationSeparator/>
      </w:r>
    </w:p>
  </w:endnote>
  <w:endnote w:type="continuationNotice" w:id="1">
    <w:p w14:paraId="3ACEA106" w14:textId="77777777" w:rsidR="00840567" w:rsidRDefault="008405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227E3" w14:textId="77777777" w:rsidR="00840567" w:rsidRDefault="00840567">
      <w:r>
        <w:separator/>
      </w:r>
    </w:p>
  </w:footnote>
  <w:footnote w:type="continuationSeparator" w:id="0">
    <w:p w14:paraId="1E1ADFBB" w14:textId="77777777" w:rsidR="00840567" w:rsidRDefault="00840567">
      <w:r>
        <w:continuationSeparator/>
      </w:r>
    </w:p>
  </w:footnote>
  <w:footnote w:type="continuationNotice" w:id="1">
    <w:p w14:paraId="60B4E752" w14:textId="77777777" w:rsidR="00840567" w:rsidRDefault="008405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5099046">
    <w:abstractNumId w:val="6"/>
  </w:num>
  <w:num w:numId="2" w16cid:durableId="1146822786">
    <w:abstractNumId w:val="3"/>
  </w:num>
  <w:num w:numId="3" w16cid:durableId="879826033">
    <w:abstractNumId w:val="2"/>
  </w:num>
  <w:num w:numId="4" w16cid:durableId="154877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8960998">
    <w:abstractNumId w:val="0"/>
  </w:num>
  <w:num w:numId="6" w16cid:durableId="1861968711">
    <w:abstractNumId w:val="1"/>
  </w:num>
  <w:num w:numId="7" w16cid:durableId="1729838629">
    <w:abstractNumId w:val="4"/>
  </w:num>
  <w:num w:numId="8" w16cid:durableId="138098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CAE"/>
    <w:rsid w:val="00005E54"/>
    <w:rsid w:val="0000758B"/>
    <w:rsid w:val="00015E56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3C27"/>
    <w:rsid w:val="00325E33"/>
    <w:rsid w:val="003275E6"/>
    <w:rsid w:val="003324CB"/>
    <w:rsid w:val="00332FA1"/>
    <w:rsid w:val="003352AD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B7DE1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D545A"/>
    <w:rsid w:val="004E1010"/>
    <w:rsid w:val="004E1CAB"/>
    <w:rsid w:val="004F361F"/>
    <w:rsid w:val="004F4172"/>
    <w:rsid w:val="004F45B8"/>
    <w:rsid w:val="004F4A7E"/>
    <w:rsid w:val="0050202A"/>
    <w:rsid w:val="00507903"/>
    <w:rsid w:val="005113E0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2BE9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0403"/>
    <w:rsid w:val="0064121E"/>
    <w:rsid w:val="00642894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16030"/>
    <w:rsid w:val="00831057"/>
    <w:rsid w:val="00837EF8"/>
    <w:rsid w:val="00840567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C562E"/>
    <w:rsid w:val="008D3DA6"/>
    <w:rsid w:val="008D4FE5"/>
    <w:rsid w:val="008D5DA3"/>
    <w:rsid w:val="008E70F7"/>
    <w:rsid w:val="008F1D3B"/>
    <w:rsid w:val="008F4450"/>
    <w:rsid w:val="008F4DEE"/>
    <w:rsid w:val="008F7444"/>
    <w:rsid w:val="008F7A15"/>
    <w:rsid w:val="008F7BA3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5FDD"/>
    <w:rsid w:val="009768C3"/>
    <w:rsid w:val="00977C43"/>
    <w:rsid w:val="0098195A"/>
    <w:rsid w:val="009841CB"/>
    <w:rsid w:val="00987FF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2EB9"/>
    <w:rsid w:val="009D4B88"/>
    <w:rsid w:val="009D5E48"/>
    <w:rsid w:val="009D6D9F"/>
    <w:rsid w:val="009D7E57"/>
    <w:rsid w:val="009E0B41"/>
    <w:rsid w:val="009E1910"/>
    <w:rsid w:val="009E5DBA"/>
    <w:rsid w:val="009F3FD4"/>
    <w:rsid w:val="009F6047"/>
    <w:rsid w:val="00A03D2A"/>
    <w:rsid w:val="00A10ADB"/>
    <w:rsid w:val="00A13724"/>
    <w:rsid w:val="00A144AB"/>
    <w:rsid w:val="00A151A1"/>
    <w:rsid w:val="00A17F01"/>
    <w:rsid w:val="00A20848"/>
    <w:rsid w:val="00A24557"/>
    <w:rsid w:val="00A248B2"/>
    <w:rsid w:val="00A24E3D"/>
    <w:rsid w:val="00A25A06"/>
    <w:rsid w:val="00A267D7"/>
    <w:rsid w:val="00A27A64"/>
    <w:rsid w:val="00A37F80"/>
    <w:rsid w:val="00A46B3F"/>
    <w:rsid w:val="00A46F30"/>
    <w:rsid w:val="00A61169"/>
    <w:rsid w:val="00A63024"/>
    <w:rsid w:val="00A65602"/>
    <w:rsid w:val="00A73DDA"/>
    <w:rsid w:val="00A82252"/>
    <w:rsid w:val="00A82FCC"/>
    <w:rsid w:val="00A8479D"/>
    <w:rsid w:val="00A906A4"/>
    <w:rsid w:val="00A9498D"/>
    <w:rsid w:val="00A97953"/>
    <w:rsid w:val="00AA574E"/>
    <w:rsid w:val="00AA6D4B"/>
    <w:rsid w:val="00AC1571"/>
    <w:rsid w:val="00AC673E"/>
    <w:rsid w:val="00AC6A1E"/>
    <w:rsid w:val="00AD324E"/>
    <w:rsid w:val="00AD37F2"/>
    <w:rsid w:val="00AD5B51"/>
    <w:rsid w:val="00AD7B78"/>
    <w:rsid w:val="00AE5060"/>
    <w:rsid w:val="00AF4118"/>
    <w:rsid w:val="00AF55B2"/>
    <w:rsid w:val="00AF6CE9"/>
    <w:rsid w:val="00B00077"/>
    <w:rsid w:val="00B03107"/>
    <w:rsid w:val="00B042BA"/>
    <w:rsid w:val="00B0704F"/>
    <w:rsid w:val="00B100A5"/>
    <w:rsid w:val="00B10820"/>
    <w:rsid w:val="00B117A6"/>
    <w:rsid w:val="00B15FCE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A7F0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3A39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1322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26C3E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16B1"/>
    <w:rsid w:val="00DD3237"/>
    <w:rsid w:val="00DD3C66"/>
    <w:rsid w:val="00DD40D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979F9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340"/>
    <w:rsid w:val="00EF0942"/>
    <w:rsid w:val="00EF1CEA"/>
    <w:rsid w:val="00EF291F"/>
    <w:rsid w:val="00EF4CC0"/>
    <w:rsid w:val="00F0218C"/>
    <w:rsid w:val="00F021AF"/>
    <w:rsid w:val="00F0251A"/>
    <w:rsid w:val="00F0393B"/>
    <w:rsid w:val="00F13B19"/>
    <w:rsid w:val="00F15D08"/>
    <w:rsid w:val="00F201A2"/>
    <w:rsid w:val="00F25CCE"/>
    <w:rsid w:val="00F25CEE"/>
    <w:rsid w:val="00F313DD"/>
    <w:rsid w:val="00F36731"/>
    <w:rsid w:val="00F378BE"/>
    <w:rsid w:val="00F43120"/>
    <w:rsid w:val="00F44FF2"/>
    <w:rsid w:val="00F64378"/>
    <w:rsid w:val="00F647E0"/>
    <w:rsid w:val="00F67FC3"/>
    <w:rsid w:val="00F71A0C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D34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3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640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</cp:revision>
  <cp:lastPrinted>2001-04-24T01:30:00Z</cp:lastPrinted>
  <dcterms:created xsi:type="dcterms:W3CDTF">2024-11-06T10:00:00Z</dcterms:created>
  <dcterms:modified xsi:type="dcterms:W3CDTF">2024-11-08T15:59:00Z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  <property fmtid="{D5CDD505-2E9C-101B-9397-08002B2CF9AE}" pid="4" name="_DocHome">
    <vt:i4>-861724535</vt:i4>
  </property>
</Properties>
</file>